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51CC17A4" w:rsidR="006A0C65" w:rsidRPr="00317749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 xml:space="preserve">e-mail: </w:t>
      </w:r>
      <w:hyperlink r:id="rId8" w:history="1">
        <w:r w:rsidR="006A0C65" w:rsidRPr="00317749">
          <w:rPr>
            <w:rFonts w:ascii="Arial" w:hAnsi="Arial" w:cs="Arial"/>
            <w:bCs/>
            <w:lang w:val="en-GB"/>
          </w:rPr>
          <w:t>strensalltowthorpePC@outlook.com</w:t>
        </w:r>
      </w:hyperlink>
      <w:r w:rsidR="006A0C65" w:rsidRPr="00317749">
        <w:rPr>
          <w:rFonts w:ascii="Arial" w:hAnsi="Arial" w:cs="Arial"/>
          <w:bCs/>
          <w:lang w:val="en-GB"/>
        </w:rPr>
        <w:t xml:space="preserve">              </w:t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phone: 01904 491569</w:t>
      </w:r>
    </w:p>
    <w:p w14:paraId="4C178FBB" w14:textId="77777777" w:rsidR="00F54CF9" w:rsidRDefault="00F54CF9" w:rsidP="00850C0E">
      <w:pPr>
        <w:jc w:val="center"/>
        <w:rPr>
          <w:rFonts w:ascii="Arial" w:hAnsi="Arial" w:cs="Arial"/>
          <w:b/>
          <w:bCs/>
          <w:lang w:val="en-GB"/>
        </w:rPr>
      </w:pPr>
    </w:p>
    <w:p w14:paraId="12DF238C" w14:textId="21837B22" w:rsidR="00F04DC7" w:rsidRPr="00932D11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932D11">
        <w:rPr>
          <w:rFonts w:ascii="Arial" w:hAnsi="Arial" w:cs="Arial"/>
          <w:b/>
          <w:bCs/>
          <w:lang w:val="en-GB"/>
        </w:rPr>
        <w:t>MINUTES</w:t>
      </w:r>
      <w:r w:rsidR="00850C0E" w:rsidRPr="00932D11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932D11" w:rsidRPr="00932D11">
        <w:rPr>
          <w:rFonts w:ascii="Arial" w:hAnsi="Arial" w:cs="Arial"/>
          <w:b/>
          <w:bCs/>
          <w:lang w:val="en-GB"/>
        </w:rPr>
        <w:t>11</w:t>
      </w:r>
      <w:r w:rsidR="00850C0E" w:rsidRPr="00932D11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932D11">
        <w:rPr>
          <w:rFonts w:ascii="Arial" w:hAnsi="Arial" w:cs="Arial"/>
          <w:b/>
          <w:bCs/>
          <w:lang w:val="en-GB"/>
        </w:rPr>
        <w:t xml:space="preserve"> </w:t>
      </w:r>
      <w:r w:rsidR="00932D11" w:rsidRPr="00932D11">
        <w:rPr>
          <w:rFonts w:ascii="Arial" w:hAnsi="Arial" w:cs="Arial"/>
          <w:b/>
          <w:bCs/>
          <w:lang w:val="en-GB"/>
        </w:rPr>
        <w:t>MARCH</w:t>
      </w:r>
      <w:r w:rsidR="00850C0E" w:rsidRPr="00932D11">
        <w:rPr>
          <w:rFonts w:ascii="Arial" w:hAnsi="Arial" w:cs="Arial"/>
          <w:b/>
          <w:bCs/>
          <w:lang w:val="en-GB"/>
        </w:rPr>
        <w:t xml:space="preserve"> 202</w:t>
      </w:r>
      <w:r w:rsidR="00A5344B" w:rsidRPr="00932D11">
        <w:rPr>
          <w:rFonts w:ascii="Arial" w:hAnsi="Arial" w:cs="Arial"/>
          <w:b/>
          <w:bCs/>
          <w:lang w:val="en-GB"/>
        </w:rPr>
        <w:t>5</w:t>
      </w:r>
      <w:r w:rsidR="00850C0E" w:rsidRPr="00932D11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1AF43191" w:rsidR="006A0C65" w:rsidRPr="00932D11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932D11">
        <w:rPr>
          <w:rFonts w:ascii="Arial" w:hAnsi="Arial" w:cs="Arial"/>
          <w:b/>
          <w:lang w:val="en-GB"/>
        </w:rPr>
        <w:t>Councillors Present:</w:t>
      </w:r>
      <w:r w:rsidR="00F96940" w:rsidRPr="00932D11">
        <w:rPr>
          <w:rFonts w:ascii="Arial" w:hAnsi="Arial" w:cs="Arial"/>
          <w:b/>
          <w:lang w:val="en-GB"/>
        </w:rPr>
        <w:tab/>
      </w:r>
      <w:r w:rsidR="00F446A7" w:rsidRPr="00932D11">
        <w:rPr>
          <w:rFonts w:ascii="Arial" w:hAnsi="Arial" w:cs="Arial"/>
          <w:bCs/>
          <w:lang w:val="en-GB"/>
        </w:rPr>
        <w:t xml:space="preserve">Andrew Bolton </w:t>
      </w:r>
      <w:r w:rsidR="00F446A7" w:rsidRPr="00932D11">
        <w:rPr>
          <w:rFonts w:ascii="Arial" w:hAnsi="Arial" w:cs="Arial"/>
          <w:bCs/>
          <w:color w:val="FF0000"/>
          <w:lang w:val="en-GB"/>
        </w:rPr>
        <w:tab/>
      </w:r>
      <w:r w:rsidR="00CB482A" w:rsidRPr="00932D11">
        <w:rPr>
          <w:rFonts w:ascii="Arial" w:hAnsi="Arial" w:cs="Arial"/>
          <w:bCs/>
          <w:lang w:val="en-GB"/>
        </w:rPr>
        <w:t xml:space="preserve">Chris Chambers </w:t>
      </w:r>
      <w:r w:rsidR="00CB482A" w:rsidRPr="00932D11">
        <w:rPr>
          <w:rFonts w:ascii="Arial" w:hAnsi="Arial" w:cs="Arial"/>
          <w:bCs/>
          <w:color w:val="FF0000"/>
          <w:lang w:val="en-GB"/>
        </w:rPr>
        <w:tab/>
        <w:t xml:space="preserve">          </w:t>
      </w:r>
      <w:r w:rsidR="009D7C50" w:rsidRPr="00932D11">
        <w:rPr>
          <w:rFonts w:ascii="Arial" w:hAnsi="Arial" w:cs="Arial"/>
          <w:bCs/>
          <w:lang w:val="en-GB"/>
        </w:rPr>
        <w:t>Tony Fisher</w:t>
      </w:r>
      <w:r w:rsidR="00932D11">
        <w:rPr>
          <w:rFonts w:ascii="Arial" w:hAnsi="Arial" w:cs="Arial"/>
          <w:bCs/>
          <w:lang w:val="en-GB"/>
        </w:rPr>
        <w:tab/>
      </w:r>
      <w:r w:rsidR="00932D11">
        <w:rPr>
          <w:rFonts w:ascii="Arial" w:hAnsi="Arial" w:cs="Arial"/>
          <w:bCs/>
          <w:lang w:val="en-GB"/>
        </w:rPr>
        <w:tab/>
      </w:r>
      <w:r w:rsidR="00932D11" w:rsidRPr="00932D11">
        <w:rPr>
          <w:rFonts w:ascii="Arial" w:hAnsi="Arial" w:cs="Arial"/>
          <w:bCs/>
          <w:lang w:val="en-GB"/>
        </w:rPr>
        <w:t>Lawrence Mattinson</w:t>
      </w:r>
      <w:r w:rsidR="003D7D4E" w:rsidRPr="00932D11">
        <w:rPr>
          <w:rFonts w:ascii="Arial" w:hAnsi="Arial" w:cs="Arial"/>
          <w:bCs/>
          <w:color w:val="FF0000"/>
          <w:lang w:val="en-GB"/>
        </w:rPr>
        <w:tab/>
      </w:r>
      <w:r w:rsidR="00F52EBE" w:rsidRPr="00932D11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932D11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932D11">
        <w:rPr>
          <w:rFonts w:ascii="Arial" w:hAnsi="Arial" w:cs="Arial"/>
          <w:b/>
          <w:lang w:val="en-GB"/>
        </w:rPr>
        <w:t>In Attendance:</w:t>
      </w:r>
      <w:r w:rsidRPr="00932D11">
        <w:rPr>
          <w:rFonts w:ascii="Arial" w:hAnsi="Arial" w:cs="Arial"/>
          <w:b/>
          <w:lang w:val="en-GB"/>
        </w:rPr>
        <w:tab/>
      </w:r>
      <w:r w:rsidRPr="00932D11">
        <w:rPr>
          <w:rFonts w:ascii="Arial" w:hAnsi="Arial" w:cs="Arial"/>
          <w:b/>
          <w:sz w:val="18"/>
          <w:szCs w:val="18"/>
          <w:lang w:val="en-GB"/>
        </w:rPr>
        <w:tab/>
      </w:r>
      <w:r w:rsidRPr="00932D11">
        <w:rPr>
          <w:rFonts w:ascii="Arial" w:hAnsi="Arial" w:cs="Arial"/>
          <w:b/>
          <w:sz w:val="18"/>
          <w:szCs w:val="18"/>
          <w:lang w:val="en-GB"/>
        </w:rPr>
        <w:tab/>
      </w:r>
      <w:r w:rsidRPr="00932D11">
        <w:rPr>
          <w:rFonts w:ascii="Arial" w:hAnsi="Arial" w:cs="Arial"/>
          <w:bCs/>
          <w:lang w:val="en-GB"/>
        </w:rPr>
        <w:t>Fiona Hill - Parish Clerk</w:t>
      </w:r>
    </w:p>
    <w:p w14:paraId="6045762E" w14:textId="76914E5C" w:rsidR="007E20A8" w:rsidRPr="00932D11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932D11">
        <w:rPr>
          <w:rFonts w:ascii="Arial" w:hAnsi="Arial" w:cs="Arial"/>
          <w:b/>
          <w:lang w:val="en-GB"/>
        </w:rPr>
        <w:t>Public Present:</w:t>
      </w:r>
      <w:r w:rsidRPr="00932D11">
        <w:rPr>
          <w:rFonts w:ascii="Arial" w:hAnsi="Arial" w:cs="Arial"/>
          <w:b/>
          <w:lang w:val="en-GB"/>
        </w:rPr>
        <w:tab/>
      </w:r>
      <w:r w:rsidRPr="00932D11">
        <w:rPr>
          <w:rFonts w:ascii="Arial" w:hAnsi="Arial" w:cs="Arial"/>
          <w:b/>
          <w:sz w:val="18"/>
          <w:szCs w:val="18"/>
          <w:lang w:val="en-GB"/>
        </w:rPr>
        <w:tab/>
      </w:r>
      <w:r w:rsidRPr="00932D11">
        <w:rPr>
          <w:rFonts w:ascii="Arial" w:hAnsi="Arial" w:cs="Arial"/>
          <w:b/>
          <w:sz w:val="18"/>
          <w:szCs w:val="18"/>
          <w:lang w:val="en-GB"/>
        </w:rPr>
        <w:tab/>
      </w:r>
      <w:r w:rsidR="00317749" w:rsidRPr="00932D11">
        <w:rPr>
          <w:rFonts w:ascii="Arial" w:hAnsi="Arial" w:cs="Arial"/>
          <w:bCs/>
          <w:lang w:val="en-GB"/>
        </w:rPr>
        <w:t>0</w:t>
      </w:r>
    </w:p>
    <w:p w14:paraId="41AAA7A3" w14:textId="251E3802" w:rsidR="00070B20" w:rsidRPr="00932D11" w:rsidRDefault="006A0C65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32D11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A302B4" w:rsidRPr="00932D11">
        <w:rPr>
          <w:rFonts w:ascii="Arial" w:hAnsi="Arial" w:cs="Arial"/>
          <w:b/>
          <w:lang w:val="en-GB"/>
        </w:rPr>
        <w:tab/>
      </w:r>
      <w:r w:rsidR="00A302B4" w:rsidRPr="00932D11">
        <w:rPr>
          <w:rFonts w:ascii="Arial" w:hAnsi="Arial" w:cs="Arial"/>
          <w:b/>
          <w:lang w:val="en-GB"/>
        </w:rPr>
        <w:tab/>
      </w:r>
      <w:r w:rsidR="00932D11" w:rsidRPr="00932D11">
        <w:rPr>
          <w:rFonts w:ascii="Arial" w:hAnsi="Arial" w:cs="Arial"/>
          <w:bCs/>
          <w:lang w:val="en-GB"/>
        </w:rPr>
        <w:tab/>
      </w:r>
      <w:r w:rsidR="00932D11" w:rsidRPr="00932D11">
        <w:rPr>
          <w:rFonts w:ascii="Arial" w:hAnsi="Arial" w:cs="Arial"/>
          <w:bCs/>
          <w:lang w:val="en-GB"/>
        </w:rPr>
        <w:t>Graham Green</w:t>
      </w:r>
    </w:p>
    <w:p w14:paraId="6185E8CC" w14:textId="0AFC95E1" w:rsidR="006A0C65" w:rsidRPr="00932D11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932D11">
        <w:rPr>
          <w:rFonts w:ascii="Arial" w:hAnsi="Arial" w:cs="Arial"/>
          <w:b/>
          <w:lang w:val="en-GB"/>
        </w:rPr>
        <w:tab/>
      </w:r>
      <w:r w:rsidR="006A0C65" w:rsidRPr="00932D11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7878FA" w:rsidRPr="00932D11">
        <w:rPr>
          <w:rFonts w:ascii="Arial" w:hAnsi="Arial" w:cs="Arial"/>
          <w:b/>
          <w:bCs/>
          <w:lang w:val="en-GB"/>
        </w:rPr>
        <w:t xml:space="preserve"> </w:t>
      </w:r>
      <w:r w:rsidR="00A302B4" w:rsidRPr="00932D11">
        <w:rPr>
          <w:rFonts w:ascii="Arial" w:hAnsi="Arial" w:cs="Arial"/>
          <w:b/>
          <w:bCs/>
          <w:lang w:val="en-GB"/>
        </w:rPr>
        <w:tab/>
      </w:r>
      <w:r w:rsidR="00A302B4" w:rsidRPr="00932D11">
        <w:rPr>
          <w:rFonts w:ascii="Arial" w:hAnsi="Arial" w:cs="Arial"/>
          <w:b/>
          <w:bCs/>
          <w:lang w:val="en-GB"/>
        </w:rPr>
        <w:tab/>
      </w:r>
      <w:r w:rsidR="00A302B4" w:rsidRPr="00932D11">
        <w:rPr>
          <w:rFonts w:ascii="Arial" w:hAnsi="Arial" w:cs="Arial"/>
          <w:b/>
          <w:bCs/>
          <w:lang w:val="en-GB"/>
        </w:rPr>
        <w:tab/>
      </w:r>
      <w:r w:rsidR="00A302B4" w:rsidRPr="00932D11">
        <w:rPr>
          <w:rFonts w:ascii="Arial" w:hAnsi="Arial" w:cs="Arial"/>
          <w:b/>
          <w:bCs/>
          <w:lang w:val="en-GB"/>
        </w:rPr>
        <w:tab/>
      </w:r>
      <w:r w:rsidR="00A302B4" w:rsidRPr="00932D11">
        <w:rPr>
          <w:rFonts w:ascii="Arial" w:hAnsi="Arial" w:cs="Arial"/>
          <w:lang w:val="en-GB"/>
        </w:rPr>
        <w:tab/>
      </w:r>
      <w:r w:rsidR="00A302B4" w:rsidRPr="00932D11">
        <w:rPr>
          <w:rFonts w:ascii="Arial" w:hAnsi="Arial" w:cs="Arial"/>
          <w:u w:val="single"/>
          <w:lang w:val="en-GB"/>
        </w:rPr>
        <w:t>Resolved</w:t>
      </w:r>
      <w:r w:rsidR="00A302B4" w:rsidRPr="00932D11">
        <w:rPr>
          <w:rFonts w:ascii="Arial" w:hAnsi="Arial" w:cs="Arial"/>
          <w:lang w:val="en-GB"/>
        </w:rPr>
        <w:t xml:space="preserve"> / A</w:t>
      </w:r>
      <w:r w:rsidR="000B281E" w:rsidRPr="00932D11">
        <w:rPr>
          <w:rFonts w:ascii="Arial" w:hAnsi="Arial" w:cs="Arial"/>
          <w:lang w:val="en-GB"/>
        </w:rPr>
        <w:t>pproved (Unanimous)</w:t>
      </w:r>
      <w:r w:rsidR="000D295C" w:rsidRPr="00932D11">
        <w:rPr>
          <w:rFonts w:ascii="Arial" w:hAnsi="Arial" w:cs="Arial"/>
          <w:b/>
          <w:bCs/>
          <w:lang w:val="en-GB"/>
        </w:rPr>
        <w:tab/>
      </w:r>
      <w:r w:rsidR="000D295C" w:rsidRPr="00932D11">
        <w:rPr>
          <w:rFonts w:ascii="Arial" w:hAnsi="Arial" w:cs="Arial"/>
          <w:b/>
          <w:bCs/>
          <w:color w:val="FF0000"/>
          <w:lang w:val="en-GB"/>
        </w:rPr>
        <w:tab/>
      </w:r>
      <w:r w:rsidR="000D295C" w:rsidRPr="00932D11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932D11">
        <w:rPr>
          <w:rFonts w:ascii="Arial" w:hAnsi="Arial" w:cs="Arial"/>
          <w:b/>
          <w:color w:val="FF0000"/>
          <w:lang w:val="en-GB"/>
        </w:rPr>
        <w:t xml:space="preserve">  </w:t>
      </w:r>
    </w:p>
    <w:p w14:paraId="6940BA3D" w14:textId="77777777" w:rsidR="006A0C65" w:rsidRPr="00932D11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42332858" w:rsidR="006A0C65" w:rsidRPr="00932D11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32D11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5913C922" w:rsidR="00DA4607" w:rsidRPr="00932D11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32D11">
        <w:rPr>
          <w:rFonts w:ascii="Arial" w:hAnsi="Arial" w:cs="Arial"/>
          <w:b/>
          <w:lang w:val="en-GB"/>
        </w:rPr>
        <w:t xml:space="preserve">Members register of interests: </w:t>
      </w:r>
      <w:r w:rsidR="00DF5ADD" w:rsidRPr="00932D11">
        <w:rPr>
          <w:rFonts w:ascii="Arial" w:hAnsi="Arial" w:cs="Arial"/>
          <w:bCs/>
          <w:lang w:val="en-GB"/>
        </w:rPr>
        <w:t xml:space="preserve">None </w:t>
      </w:r>
    </w:p>
    <w:p w14:paraId="3B59E874" w14:textId="77777777" w:rsidR="006A0C65" w:rsidRPr="00932D11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389AB2D9" w:rsidR="006A0C65" w:rsidRPr="00932D11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32D11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932D11" w:rsidRPr="00932D11">
        <w:rPr>
          <w:rFonts w:ascii="Arial" w:hAnsi="Arial" w:cs="Arial"/>
          <w:b/>
          <w:lang w:val="en-GB"/>
        </w:rPr>
        <w:t>25</w:t>
      </w:r>
      <w:r w:rsidR="004C686B" w:rsidRPr="00932D11">
        <w:rPr>
          <w:rFonts w:ascii="Arial" w:hAnsi="Arial" w:cs="Arial"/>
          <w:b/>
          <w:vertAlign w:val="superscript"/>
          <w:lang w:val="en-GB"/>
        </w:rPr>
        <w:t>th</w:t>
      </w:r>
      <w:r w:rsidR="00F53A75" w:rsidRPr="00932D11">
        <w:rPr>
          <w:rFonts w:ascii="Arial" w:hAnsi="Arial" w:cs="Arial"/>
          <w:b/>
          <w:lang w:val="en-GB"/>
        </w:rPr>
        <w:t xml:space="preserve"> </w:t>
      </w:r>
      <w:r w:rsidR="00F826F3" w:rsidRPr="00932D11">
        <w:rPr>
          <w:rFonts w:ascii="Arial" w:hAnsi="Arial" w:cs="Arial"/>
          <w:b/>
          <w:lang w:val="en-GB"/>
        </w:rPr>
        <w:t>Febr</w:t>
      </w:r>
      <w:r w:rsidR="008C2319" w:rsidRPr="00932D11">
        <w:rPr>
          <w:rFonts w:ascii="Arial" w:hAnsi="Arial" w:cs="Arial"/>
          <w:b/>
          <w:lang w:val="en-GB"/>
        </w:rPr>
        <w:t>uary</w:t>
      </w:r>
      <w:r w:rsidR="00F53A75" w:rsidRPr="00932D11">
        <w:rPr>
          <w:rFonts w:ascii="Arial" w:hAnsi="Arial" w:cs="Arial"/>
          <w:b/>
          <w:lang w:val="en-GB"/>
        </w:rPr>
        <w:t xml:space="preserve"> 202</w:t>
      </w:r>
      <w:r w:rsidR="008C2319" w:rsidRPr="00932D11">
        <w:rPr>
          <w:rFonts w:ascii="Arial" w:hAnsi="Arial" w:cs="Arial"/>
          <w:b/>
          <w:lang w:val="en-GB"/>
        </w:rPr>
        <w:t>5</w:t>
      </w:r>
      <w:r w:rsidR="00F53A75" w:rsidRPr="00932D11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932D11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932D11">
        <w:rPr>
          <w:rFonts w:ascii="Arial" w:hAnsi="Arial" w:cs="Arial"/>
          <w:b/>
          <w:lang w:val="en-GB"/>
        </w:rPr>
        <w:tab/>
      </w:r>
      <w:r w:rsidR="00F53A75" w:rsidRPr="00932D11">
        <w:rPr>
          <w:rFonts w:ascii="Arial" w:hAnsi="Arial" w:cs="Arial"/>
          <w:bCs/>
          <w:u w:val="single"/>
          <w:lang w:val="en-GB"/>
        </w:rPr>
        <w:t>Resolved</w:t>
      </w:r>
      <w:r w:rsidR="00F53A75" w:rsidRPr="00932D11">
        <w:rPr>
          <w:rFonts w:ascii="Arial" w:hAnsi="Arial" w:cs="Arial"/>
          <w:bCs/>
          <w:lang w:val="en-GB"/>
        </w:rPr>
        <w:t xml:space="preserve"> / Approved (Unanimous)</w:t>
      </w:r>
      <w:r w:rsidR="00B25CD0" w:rsidRPr="00932D11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932D11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5A4BC744" w14:textId="26A237BB" w:rsidR="00EC2F42" w:rsidRPr="00932D11" w:rsidRDefault="006A0C65" w:rsidP="00E80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932D11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3D7885" w:rsidRPr="00932D11">
        <w:rPr>
          <w:rFonts w:ascii="Arial" w:hAnsi="Arial" w:cs="Arial"/>
          <w:b/>
          <w:lang w:val="en-GB"/>
        </w:rPr>
        <w:tab/>
      </w:r>
      <w:r w:rsidR="003D7885" w:rsidRPr="00932D11">
        <w:rPr>
          <w:rFonts w:ascii="Arial" w:hAnsi="Arial" w:cs="Arial"/>
          <w:b/>
          <w:lang w:val="en-GB"/>
        </w:rPr>
        <w:tab/>
      </w:r>
      <w:r w:rsidR="003D7885" w:rsidRPr="00932D11">
        <w:rPr>
          <w:rFonts w:ascii="Arial" w:hAnsi="Arial" w:cs="Arial"/>
          <w:b/>
          <w:lang w:val="en-GB"/>
        </w:rPr>
        <w:tab/>
      </w:r>
      <w:r w:rsidR="003D7885" w:rsidRPr="00932D11">
        <w:rPr>
          <w:rFonts w:ascii="Arial" w:hAnsi="Arial" w:cs="Arial"/>
          <w:b/>
          <w:lang w:val="en-GB"/>
        </w:rPr>
        <w:tab/>
      </w:r>
      <w:r w:rsidR="003D7885" w:rsidRPr="00932D11">
        <w:rPr>
          <w:rFonts w:ascii="Arial" w:hAnsi="Arial" w:cs="Arial"/>
          <w:b/>
          <w:lang w:val="en-GB"/>
        </w:rPr>
        <w:tab/>
      </w:r>
      <w:r w:rsidR="00932D11" w:rsidRPr="00932D11">
        <w:rPr>
          <w:rFonts w:ascii="Arial" w:hAnsi="Arial" w:cs="Arial"/>
          <w:bCs/>
          <w:lang w:val="en-GB"/>
        </w:rPr>
        <w:t xml:space="preserve">Cllr Fisher expressed concern at proposed government policy to reduce planning </w:t>
      </w:r>
      <w:r w:rsidR="00932D11" w:rsidRPr="00932D11">
        <w:rPr>
          <w:rFonts w:ascii="Arial" w:hAnsi="Arial" w:cs="Arial"/>
          <w:bCs/>
          <w:lang w:val="en-GB"/>
        </w:rPr>
        <w:tab/>
      </w:r>
      <w:r w:rsidR="00932D11" w:rsidRPr="00932D11">
        <w:rPr>
          <w:rFonts w:ascii="Arial" w:hAnsi="Arial" w:cs="Arial"/>
          <w:bCs/>
          <w:lang w:val="en-GB"/>
        </w:rPr>
        <w:tab/>
      </w:r>
      <w:r w:rsidR="00932D11" w:rsidRPr="00932D11">
        <w:rPr>
          <w:rFonts w:ascii="Arial" w:hAnsi="Arial" w:cs="Arial"/>
          <w:bCs/>
          <w:lang w:val="en-GB"/>
        </w:rPr>
        <w:t>consultation</w:t>
      </w:r>
      <w:r w:rsidR="00932D11" w:rsidRPr="00932D11">
        <w:rPr>
          <w:rFonts w:ascii="Arial" w:hAnsi="Arial" w:cs="Arial"/>
          <w:bCs/>
          <w:lang w:val="en-GB"/>
        </w:rPr>
        <w:t xml:space="preserve"> with councils</w:t>
      </w:r>
    </w:p>
    <w:p w14:paraId="4359E3BB" w14:textId="77777777" w:rsidR="0063763C" w:rsidRPr="00932D11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27C0BB8A" w14:textId="77777777" w:rsidR="00932D11" w:rsidRPr="004A4DDB" w:rsidRDefault="002757D0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4A4DDB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4A4DDB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4A4DDB">
        <w:rPr>
          <w:rFonts w:ascii="Arial" w:hAnsi="Arial" w:cs="Arial"/>
          <w:b/>
          <w:lang w:val="en-GB"/>
        </w:rPr>
        <w:t>a</w:t>
      </w:r>
      <w:proofErr w:type="gramEnd"/>
      <w:r w:rsidR="00F7441F" w:rsidRPr="004A4DDB">
        <w:rPr>
          <w:rFonts w:ascii="Arial" w:hAnsi="Arial" w:cs="Arial"/>
          <w:b/>
          <w:lang w:val="en-GB"/>
        </w:rPr>
        <w:tab/>
        <w:t>applications as follows:</w:t>
      </w:r>
    </w:p>
    <w:p w14:paraId="7F8B7A37" w14:textId="7F5E389B" w:rsidR="00932D11" w:rsidRDefault="004A4DDB" w:rsidP="00932D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4A4DDB">
        <w:rPr>
          <w:rFonts w:ascii="Arial" w:hAnsi="Arial" w:cs="Arial"/>
          <w:bCs/>
          <w:lang w:val="en-GB"/>
        </w:rPr>
        <w:t xml:space="preserve">a) </w:t>
      </w:r>
      <w:r w:rsidR="00932D11" w:rsidRPr="004A4DDB">
        <w:rPr>
          <w:rFonts w:ascii="Arial" w:hAnsi="Arial" w:cs="Arial"/>
          <w:bCs/>
          <w:lang w:val="en-GB"/>
        </w:rPr>
        <w:t>25/00151/FUL - Two storey extension to detached garage/home office @ 18 Moor Lane</w:t>
      </w:r>
    </w:p>
    <w:p w14:paraId="7EAD3F04" w14:textId="07F848D7" w:rsidR="004A4DDB" w:rsidRPr="004A4DDB" w:rsidRDefault="004A4DDB" w:rsidP="00932D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4A4DDB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No Objection, but there is some concern that an extension on an extension means that the extension is not sub-servient to the main house, which contravenes the City of York Council Supplementary Planning Guidance. (Unanimous)</w:t>
      </w:r>
    </w:p>
    <w:p w14:paraId="75D4B30C" w14:textId="77777777" w:rsidR="00932D11" w:rsidRPr="004A4DDB" w:rsidRDefault="00932D11" w:rsidP="00932D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3E1B1B3C" w14:textId="4DD1E889" w:rsidR="00932D11" w:rsidRDefault="004A4DDB" w:rsidP="00932D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4A4DDB">
        <w:rPr>
          <w:rFonts w:ascii="Arial" w:hAnsi="Arial" w:cs="Arial"/>
          <w:bCs/>
          <w:lang w:val="en-GB"/>
        </w:rPr>
        <w:t xml:space="preserve">b) </w:t>
      </w:r>
      <w:r w:rsidR="00932D11" w:rsidRPr="004A4DDB">
        <w:rPr>
          <w:rFonts w:ascii="Arial" w:hAnsi="Arial" w:cs="Arial"/>
          <w:bCs/>
          <w:lang w:val="en-GB"/>
        </w:rPr>
        <w:t>25/00341/TCA - Remove co-dominant stem from 1no. Tree in a Conservation Area @ 21 Princess Road</w:t>
      </w:r>
    </w:p>
    <w:p w14:paraId="6A97A202" w14:textId="37ABB587" w:rsidR="004A4DDB" w:rsidRDefault="004A4DDB" w:rsidP="00932D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F54CF9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Objection, as the Parish Council is concerned that such a </w:t>
      </w:r>
      <w:proofErr w:type="gramStart"/>
      <w:r>
        <w:rPr>
          <w:rFonts w:ascii="Arial" w:hAnsi="Arial" w:cs="Arial"/>
          <w:bCs/>
          <w:lang w:val="en-GB"/>
        </w:rPr>
        <w:t>severe  prune</w:t>
      </w:r>
      <w:proofErr w:type="gramEnd"/>
      <w:r>
        <w:rPr>
          <w:rFonts w:ascii="Arial" w:hAnsi="Arial" w:cs="Arial"/>
          <w:bCs/>
          <w:lang w:val="en-GB"/>
        </w:rPr>
        <w:t xml:space="preserve"> will affect the long-term health of the tree and would suggest the applicant consider crown reduction/thinning, which would be more sympathetic. (Unanimous)</w:t>
      </w:r>
    </w:p>
    <w:p w14:paraId="62BD065E" w14:textId="33AFB564" w:rsidR="004A4DDB" w:rsidRPr="004A4DDB" w:rsidRDefault="00F54CF9" w:rsidP="00932D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Permission from the </w:t>
      </w:r>
      <w:proofErr w:type="gramStart"/>
      <w:r>
        <w:rPr>
          <w:rFonts w:ascii="Arial" w:hAnsi="Arial" w:cs="Arial"/>
          <w:bCs/>
          <w:lang w:val="en-GB"/>
        </w:rPr>
        <w:t>land-owner</w:t>
      </w:r>
      <w:proofErr w:type="gramEnd"/>
      <w:r>
        <w:rPr>
          <w:rFonts w:ascii="Arial" w:hAnsi="Arial" w:cs="Arial"/>
          <w:bCs/>
          <w:lang w:val="en-GB"/>
        </w:rPr>
        <w:t xml:space="preserve"> would be required before any work is done.</w:t>
      </w:r>
    </w:p>
    <w:p w14:paraId="3B0BEBD2" w14:textId="77777777" w:rsidR="00932D11" w:rsidRPr="004A4DDB" w:rsidRDefault="00932D11" w:rsidP="00932D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27E75542" w14:textId="30EF2B86" w:rsidR="00932D11" w:rsidRPr="004A4DDB" w:rsidRDefault="004A4DDB" w:rsidP="004A4D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4A4DDB">
        <w:rPr>
          <w:rFonts w:ascii="Arial" w:hAnsi="Arial" w:cs="Arial"/>
          <w:bCs/>
          <w:lang w:val="en-GB"/>
        </w:rPr>
        <w:t xml:space="preserve">c) </w:t>
      </w:r>
      <w:r w:rsidR="00932D11" w:rsidRPr="004A4DDB">
        <w:rPr>
          <w:rFonts w:ascii="Arial" w:hAnsi="Arial" w:cs="Arial"/>
          <w:bCs/>
          <w:lang w:val="en-GB"/>
        </w:rPr>
        <w:t xml:space="preserve">25/00407/FUL - Variation of condition 2 of permitted application 24/01670/FUL to alter the approved plans and </w:t>
      </w:r>
      <w:proofErr w:type="gramStart"/>
      <w:r w:rsidR="00932D11" w:rsidRPr="004A4DDB">
        <w:rPr>
          <w:rFonts w:ascii="Arial" w:hAnsi="Arial" w:cs="Arial"/>
          <w:bCs/>
          <w:lang w:val="en-GB"/>
        </w:rPr>
        <w:t>elevations @</w:t>
      </w:r>
      <w:proofErr w:type="gramEnd"/>
      <w:r w:rsidR="00932D11" w:rsidRPr="004A4DDB">
        <w:rPr>
          <w:rFonts w:ascii="Arial" w:hAnsi="Arial" w:cs="Arial"/>
          <w:bCs/>
          <w:lang w:val="en-GB"/>
        </w:rPr>
        <w:t xml:space="preserve"> Gorse Cottage Lords Moor Lane</w:t>
      </w:r>
    </w:p>
    <w:p w14:paraId="000A0E62" w14:textId="24606806" w:rsidR="00322FB8" w:rsidRPr="00932D11" w:rsidRDefault="00322FB8" w:rsidP="00932D11">
      <w:p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932D11">
        <w:rPr>
          <w:rFonts w:ascii="Arial" w:hAnsi="Arial" w:cs="Arial"/>
          <w:b/>
          <w:color w:val="FF0000"/>
          <w:lang w:val="en-GB"/>
        </w:rPr>
        <w:tab/>
      </w:r>
      <w:r w:rsidR="00152A9C" w:rsidRPr="00932D11">
        <w:rPr>
          <w:rFonts w:ascii="Arial" w:hAnsi="Arial" w:cs="Arial"/>
          <w:b/>
          <w:color w:val="FF0000"/>
          <w:lang w:val="en-GB"/>
        </w:rPr>
        <w:tab/>
      </w:r>
      <w:r w:rsidR="00F54CF9" w:rsidRPr="00F54CF9">
        <w:rPr>
          <w:rFonts w:ascii="Arial" w:hAnsi="Arial" w:cs="Arial"/>
          <w:bCs/>
          <w:lang w:val="en-GB"/>
        </w:rPr>
        <w:t>Resolved</w:t>
      </w:r>
      <w:r w:rsidR="00F54CF9">
        <w:rPr>
          <w:rFonts w:ascii="Arial" w:hAnsi="Arial" w:cs="Arial"/>
          <w:bCs/>
          <w:lang w:val="en-GB"/>
        </w:rPr>
        <w:t>/ No Objection (Unanimous)</w:t>
      </w:r>
      <w:r w:rsidR="00152A9C" w:rsidRPr="00932D11">
        <w:rPr>
          <w:rFonts w:ascii="Arial" w:hAnsi="Arial" w:cs="Arial"/>
          <w:b/>
          <w:color w:val="FF0000"/>
          <w:lang w:val="en-GB"/>
        </w:rPr>
        <w:tab/>
      </w:r>
      <w:r w:rsidR="00152A9C" w:rsidRPr="00932D11">
        <w:rPr>
          <w:rFonts w:ascii="Arial" w:hAnsi="Arial" w:cs="Arial"/>
          <w:b/>
          <w:color w:val="FF0000"/>
          <w:lang w:val="en-GB"/>
        </w:rPr>
        <w:tab/>
      </w:r>
      <w:r w:rsidR="00152A9C" w:rsidRPr="00932D11">
        <w:rPr>
          <w:rFonts w:ascii="Arial" w:hAnsi="Arial" w:cs="Arial"/>
          <w:b/>
          <w:color w:val="FF0000"/>
          <w:lang w:val="en-GB"/>
        </w:rPr>
        <w:tab/>
      </w:r>
      <w:r w:rsidR="00152A9C" w:rsidRPr="00932D11">
        <w:rPr>
          <w:rFonts w:ascii="Arial" w:hAnsi="Arial" w:cs="Arial"/>
          <w:b/>
          <w:color w:val="FF0000"/>
          <w:lang w:val="en-GB"/>
        </w:rPr>
        <w:tab/>
      </w:r>
      <w:r w:rsidR="00152A9C" w:rsidRPr="00932D11">
        <w:rPr>
          <w:rFonts w:ascii="Arial" w:hAnsi="Arial" w:cs="Arial"/>
          <w:b/>
          <w:color w:val="FF0000"/>
          <w:lang w:val="en-GB"/>
        </w:rPr>
        <w:tab/>
      </w:r>
      <w:r w:rsidR="00152A9C" w:rsidRPr="00932D11">
        <w:rPr>
          <w:rFonts w:ascii="Arial" w:hAnsi="Arial" w:cs="Arial"/>
          <w:b/>
          <w:color w:val="FF0000"/>
          <w:lang w:val="en-GB"/>
        </w:rPr>
        <w:tab/>
      </w:r>
      <w:r w:rsidRPr="00932D11">
        <w:rPr>
          <w:rFonts w:ascii="Arial" w:hAnsi="Arial" w:cs="Arial"/>
          <w:b/>
          <w:color w:val="FF0000"/>
          <w:lang w:val="en-GB"/>
        </w:rPr>
        <w:tab/>
      </w:r>
      <w:r w:rsidRPr="00932D11">
        <w:rPr>
          <w:rFonts w:ascii="Arial" w:hAnsi="Arial" w:cs="Arial"/>
          <w:b/>
          <w:color w:val="FF0000"/>
          <w:lang w:val="en-GB"/>
        </w:rPr>
        <w:tab/>
      </w:r>
    </w:p>
    <w:p w14:paraId="191C0252" w14:textId="77777777" w:rsidR="004A4DDB" w:rsidRPr="004A4DDB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4A4DDB">
        <w:rPr>
          <w:rFonts w:ascii="Arial" w:hAnsi="Arial" w:cs="Arial"/>
          <w:b/>
          <w:lang w:val="en-GB"/>
        </w:rPr>
        <w:lastRenderedPageBreak/>
        <w:t>To</w:t>
      </w:r>
      <w:r w:rsidR="00257928" w:rsidRPr="004A4DDB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4A4DDB">
        <w:rPr>
          <w:rFonts w:ascii="Arial" w:hAnsi="Arial" w:cs="Arial"/>
          <w:b/>
          <w:lang w:val="en-GB"/>
        </w:rPr>
        <w:t xml:space="preserve"> </w:t>
      </w:r>
    </w:p>
    <w:p w14:paraId="7A94444A" w14:textId="77777777" w:rsidR="004A4DDB" w:rsidRPr="004A4DDB" w:rsidRDefault="004A4DDB" w:rsidP="004A4DDB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37607DF4" w14:textId="5A22407E" w:rsidR="004A4DDB" w:rsidRPr="004A4DDB" w:rsidRDefault="004A4DDB" w:rsidP="004A4DDB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4A4DDB">
        <w:rPr>
          <w:rFonts w:ascii="Arial" w:hAnsi="Arial" w:cs="Arial"/>
          <w:bCs/>
          <w:lang w:val="en-GB"/>
        </w:rPr>
        <w:t xml:space="preserve">24/02241/FUL - Construction of 7no. </w:t>
      </w:r>
      <w:proofErr w:type="gramStart"/>
      <w:r w:rsidRPr="004A4DDB">
        <w:rPr>
          <w:rFonts w:ascii="Arial" w:hAnsi="Arial" w:cs="Arial"/>
          <w:bCs/>
          <w:lang w:val="en-GB"/>
        </w:rPr>
        <w:t>Fishers</w:t>
      </w:r>
      <w:proofErr w:type="gramEnd"/>
      <w:r w:rsidRPr="004A4DDB">
        <w:rPr>
          <w:rFonts w:ascii="Arial" w:hAnsi="Arial" w:cs="Arial"/>
          <w:bCs/>
          <w:lang w:val="en-GB"/>
        </w:rPr>
        <w:t xml:space="preserve"> bedroom lodges, separate shower block with combined office, formation of vehicle access and installation of 10no. car parking spaces @ Potteries Lake Pottery Lane - Withdrawn</w:t>
      </w:r>
    </w:p>
    <w:p w14:paraId="0BCCD9A1" w14:textId="77777777" w:rsidR="004A4DDB" w:rsidRPr="004A4DDB" w:rsidRDefault="004A4DDB" w:rsidP="004A4DD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Arial" w:hAnsi="Arial" w:cs="Arial"/>
          <w:bCs/>
          <w:lang w:val="en-GB"/>
        </w:rPr>
      </w:pPr>
    </w:p>
    <w:p w14:paraId="4CC59CC0" w14:textId="77777777" w:rsidR="004A4DDB" w:rsidRPr="004A4DDB" w:rsidRDefault="004A4DDB" w:rsidP="004A4DDB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4A4DDB">
        <w:rPr>
          <w:rFonts w:ascii="Arial" w:hAnsi="Arial" w:cs="Arial"/>
          <w:bCs/>
          <w:lang w:val="en-GB"/>
        </w:rPr>
        <w:t>25/00289/FUL - Erection of 1no. dwelling to rear with associated vehicular access @ Gorse Cottage Lords Moor Lane - Withdrawn</w:t>
      </w:r>
    </w:p>
    <w:p w14:paraId="1F3E70EC" w14:textId="574E1425" w:rsidR="004A4DDB" w:rsidRPr="004A4DDB" w:rsidRDefault="00E752C6" w:rsidP="004A4DDB">
      <w:p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4A4DDB">
        <w:rPr>
          <w:rFonts w:ascii="Arial" w:hAnsi="Arial" w:cs="Arial"/>
          <w:b/>
          <w:color w:val="FF0000"/>
          <w:lang w:val="en-GB"/>
        </w:rPr>
        <w:tab/>
      </w:r>
    </w:p>
    <w:p w14:paraId="50E27477" w14:textId="61BA7D3B" w:rsidR="00487F99" w:rsidRPr="004A4DDB" w:rsidRDefault="004A4DDB" w:rsidP="004A4DDB">
      <w:pPr>
        <w:ind w:firstLine="720"/>
        <w:jc w:val="both"/>
        <w:rPr>
          <w:rFonts w:ascii="Arial" w:hAnsi="Arial" w:cs="Arial"/>
          <w:bCs/>
          <w:sz w:val="16"/>
          <w:szCs w:val="16"/>
          <w:lang w:val="en-GB"/>
        </w:rPr>
      </w:pPr>
      <w:r>
        <w:rPr>
          <w:rFonts w:ascii="Arial" w:hAnsi="Arial" w:cs="Arial"/>
          <w:b/>
          <w:lang w:val="en-GB"/>
        </w:rPr>
        <w:t>24/210</w:t>
      </w:r>
      <w:r>
        <w:rPr>
          <w:rFonts w:ascii="Arial" w:hAnsi="Arial" w:cs="Arial"/>
          <w:b/>
          <w:lang w:val="en-GB"/>
        </w:rPr>
        <w:tab/>
      </w:r>
      <w:r w:rsidR="00487F99" w:rsidRPr="004A4DDB">
        <w:rPr>
          <w:rFonts w:ascii="Arial" w:hAnsi="Arial" w:cs="Arial"/>
          <w:b/>
          <w:lang w:val="en-GB"/>
        </w:rPr>
        <w:t xml:space="preserve">To confirm date of the next meeting on Tuesday </w:t>
      </w:r>
      <w:r w:rsidR="00932D11" w:rsidRPr="004A4DDB">
        <w:rPr>
          <w:rFonts w:ascii="Arial" w:hAnsi="Arial" w:cs="Arial"/>
          <w:b/>
          <w:lang w:val="en-GB"/>
        </w:rPr>
        <w:t>25</w:t>
      </w:r>
      <w:r w:rsidR="00487F99" w:rsidRPr="004A4DDB">
        <w:rPr>
          <w:rFonts w:ascii="Arial" w:hAnsi="Arial" w:cs="Arial"/>
          <w:b/>
          <w:vertAlign w:val="superscript"/>
          <w:lang w:val="en-GB"/>
        </w:rPr>
        <w:t>th</w:t>
      </w:r>
      <w:r w:rsidR="00487F99" w:rsidRPr="004A4DDB">
        <w:rPr>
          <w:rFonts w:ascii="Arial" w:hAnsi="Arial" w:cs="Arial"/>
          <w:b/>
          <w:lang w:val="en-GB"/>
        </w:rPr>
        <w:t xml:space="preserve"> </w:t>
      </w:r>
      <w:r w:rsidR="00C977FC" w:rsidRPr="004A4DDB">
        <w:rPr>
          <w:rFonts w:ascii="Arial" w:hAnsi="Arial" w:cs="Arial"/>
          <w:b/>
          <w:lang w:val="en-GB"/>
        </w:rPr>
        <w:t>March</w:t>
      </w:r>
      <w:r w:rsidR="00487F99" w:rsidRPr="004A4DDB">
        <w:rPr>
          <w:rFonts w:ascii="Arial" w:hAnsi="Arial" w:cs="Arial"/>
          <w:b/>
          <w:lang w:val="en-GB"/>
        </w:rPr>
        <w:t xml:space="preserve"> 2025 @ 6.30 p.m.</w:t>
      </w:r>
      <w:r w:rsidR="00487F99" w:rsidRPr="004A4DDB">
        <w:rPr>
          <w:rFonts w:ascii="Arial" w:hAnsi="Arial" w:cs="Arial"/>
          <w:bCs/>
          <w:lang w:val="en-GB"/>
        </w:rPr>
        <w:t xml:space="preserve">  </w:t>
      </w:r>
    </w:p>
    <w:p w14:paraId="50A94926" w14:textId="12AFFB71" w:rsidR="002A135B" w:rsidRPr="00F71C4F" w:rsidRDefault="00487F99" w:rsidP="00487F99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932D11">
        <w:rPr>
          <w:rFonts w:ascii="Arial" w:hAnsi="Arial" w:cs="Arial"/>
          <w:bCs/>
          <w:lang w:val="en-GB"/>
        </w:rPr>
        <w:t xml:space="preserve"> </w:t>
      </w:r>
      <w:r w:rsidRPr="00932D11">
        <w:rPr>
          <w:rFonts w:ascii="Arial" w:hAnsi="Arial" w:cs="Arial"/>
          <w:bCs/>
          <w:u w:val="single"/>
          <w:lang w:val="en-GB"/>
        </w:rPr>
        <w:t>Resolved</w:t>
      </w:r>
      <w:r w:rsidRPr="00932D11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F71C4F">
        <w:rPr>
          <w:rFonts w:ascii="Arial" w:hAnsi="Arial" w:cs="Arial"/>
          <w:bCs/>
          <w:color w:val="FF0000"/>
          <w:lang w:val="en-GB"/>
        </w:rPr>
        <w:tab/>
      </w:r>
    </w:p>
    <w:sectPr w:rsidR="002A135B" w:rsidRPr="00F71C4F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74F79" w14:textId="77777777" w:rsidR="00F23E3B" w:rsidRDefault="00F23E3B">
      <w:pPr>
        <w:spacing w:after="0" w:line="240" w:lineRule="auto"/>
      </w:pPr>
      <w:r>
        <w:separator/>
      </w:r>
    </w:p>
  </w:endnote>
  <w:endnote w:type="continuationSeparator" w:id="0">
    <w:p w14:paraId="2394CFC1" w14:textId="77777777" w:rsidR="00F23E3B" w:rsidRDefault="00F2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19C6" w14:textId="77777777" w:rsidR="00F23E3B" w:rsidRDefault="00F23E3B">
      <w:pPr>
        <w:spacing w:after="0" w:line="240" w:lineRule="auto"/>
      </w:pPr>
      <w:r>
        <w:separator/>
      </w:r>
    </w:p>
  </w:footnote>
  <w:footnote w:type="continuationSeparator" w:id="0">
    <w:p w14:paraId="08C64403" w14:textId="77777777" w:rsidR="00F23E3B" w:rsidRDefault="00F2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0EB"/>
    <w:multiLevelType w:val="hybridMultilevel"/>
    <w:tmpl w:val="66FE9A7A"/>
    <w:lvl w:ilvl="0" w:tplc="FEC098E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F25752"/>
    <w:multiLevelType w:val="hybridMultilevel"/>
    <w:tmpl w:val="88CEB4F8"/>
    <w:lvl w:ilvl="0" w:tplc="4D0E7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6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AA05A4B"/>
    <w:multiLevelType w:val="hybridMultilevel"/>
    <w:tmpl w:val="286622E8"/>
    <w:lvl w:ilvl="0" w:tplc="619046F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4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7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8F4786A"/>
    <w:multiLevelType w:val="hybridMultilevel"/>
    <w:tmpl w:val="85B86DD0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B860B5F"/>
    <w:multiLevelType w:val="hybridMultilevel"/>
    <w:tmpl w:val="8572D912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2F58787B"/>
    <w:multiLevelType w:val="hybridMultilevel"/>
    <w:tmpl w:val="944234C4"/>
    <w:lvl w:ilvl="0" w:tplc="56C4192A">
      <w:start w:val="204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23" w15:restartNumberingAfterBreak="0">
    <w:nsid w:val="31135953"/>
    <w:multiLevelType w:val="hybridMultilevel"/>
    <w:tmpl w:val="680E7456"/>
    <w:lvl w:ilvl="0" w:tplc="45F88D54">
      <w:numFmt w:val="bullet"/>
      <w:lvlText w:val=""/>
      <w:lvlJc w:val="left"/>
      <w:pPr>
        <w:ind w:left="216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44647FD3"/>
    <w:multiLevelType w:val="hybridMultilevel"/>
    <w:tmpl w:val="B70846A2"/>
    <w:lvl w:ilvl="0" w:tplc="2AF67368">
      <w:start w:val="6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32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3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4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52B07BB9"/>
    <w:multiLevelType w:val="hybridMultilevel"/>
    <w:tmpl w:val="9DDCA0A6"/>
    <w:lvl w:ilvl="0" w:tplc="08C4A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31A4D76"/>
    <w:multiLevelType w:val="hybridMultilevel"/>
    <w:tmpl w:val="FFE213AC"/>
    <w:lvl w:ilvl="0" w:tplc="8052552C">
      <w:start w:val="6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3356365"/>
    <w:multiLevelType w:val="hybridMultilevel"/>
    <w:tmpl w:val="8E4C645C"/>
    <w:lvl w:ilvl="0" w:tplc="C4DA53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AE84528"/>
    <w:multiLevelType w:val="hybridMultilevel"/>
    <w:tmpl w:val="61B24E48"/>
    <w:lvl w:ilvl="0" w:tplc="00F2AF6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2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7451F35"/>
    <w:multiLevelType w:val="hybridMultilevel"/>
    <w:tmpl w:val="3B1E4138"/>
    <w:lvl w:ilvl="0" w:tplc="D2523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0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1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52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22"/>
  </w:num>
  <w:num w:numId="2" w16cid:durableId="1825586063">
    <w:abstractNumId w:val="33"/>
  </w:num>
  <w:num w:numId="3" w16cid:durableId="1629513206">
    <w:abstractNumId w:val="5"/>
  </w:num>
  <w:num w:numId="4" w16cid:durableId="909265596">
    <w:abstractNumId w:val="25"/>
  </w:num>
  <w:num w:numId="5" w16cid:durableId="690375182">
    <w:abstractNumId w:val="13"/>
  </w:num>
  <w:num w:numId="6" w16cid:durableId="905267600">
    <w:abstractNumId w:val="31"/>
  </w:num>
  <w:num w:numId="7" w16cid:durableId="89201542">
    <w:abstractNumId w:val="47"/>
  </w:num>
  <w:num w:numId="8" w16cid:durableId="830559939">
    <w:abstractNumId w:val="48"/>
  </w:num>
  <w:num w:numId="9" w16cid:durableId="1843931080">
    <w:abstractNumId w:val="16"/>
  </w:num>
  <w:num w:numId="10" w16cid:durableId="62800384">
    <w:abstractNumId w:val="51"/>
  </w:num>
  <w:num w:numId="11" w16cid:durableId="545337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42"/>
  </w:num>
  <w:num w:numId="13" w16cid:durableId="1730037251">
    <w:abstractNumId w:val="52"/>
  </w:num>
  <w:num w:numId="14" w16cid:durableId="1058631379">
    <w:abstractNumId w:val="49"/>
  </w:num>
  <w:num w:numId="15" w16cid:durableId="486820378">
    <w:abstractNumId w:val="2"/>
  </w:num>
  <w:num w:numId="16" w16cid:durableId="624577600">
    <w:abstractNumId w:val="34"/>
  </w:num>
  <w:num w:numId="17" w16cid:durableId="1668901887">
    <w:abstractNumId w:val="10"/>
  </w:num>
  <w:num w:numId="18" w16cid:durableId="1672444812">
    <w:abstractNumId w:val="36"/>
  </w:num>
  <w:num w:numId="19" w16cid:durableId="1045837731">
    <w:abstractNumId w:val="50"/>
  </w:num>
  <w:num w:numId="20" w16cid:durableId="830095706">
    <w:abstractNumId w:val="17"/>
  </w:num>
  <w:num w:numId="21" w16cid:durableId="384984470">
    <w:abstractNumId w:val="8"/>
  </w:num>
  <w:num w:numId="22" w16cid:durableId="2002657286">
    <w:abstractNumId w:val="35"/>
  </w:num>
  <w:num w:numId="23" w16cid:durableId="250970107">
    <w:abstractNumId w:val="40"/>
  </w:num>
  <w:num w:numId="24" w16cid:durableId="2090687057">
    <w:abstractNumId w:val="7"/>
  </w:num>
  <w:num w:numId="25" w16cid:durableId="474300832">
    <w:abstractNumId w:val="32"/>
  </w:num>
  <w:num w:numId="26" w16cid:durableId="432480341">
    <w:abstractNumId w:val="27"/>
  </w:num>
  <w:num w:numId="27" w16cid:durableId="598559369">
    <w:abstractNumId w:val="44"/>
  </w:num>
  <w:num w:numId="28" w16cid:durableId="1684503739">
    <w:abstractNumId w:val="46"/>
  </w:num>
  <w:num w:numId="29" w16cid:durableId="1757089397">
    <w:abstractNumId w:val="11"/>
  </w:num>
  <w:num w:numId="30" w16cid:durableId="1302350243">
    <w:abstractNumId w:val="4"/>
  </w:num>
  <w:num w:numId="31" w16cid:durableId="225575428">
    <w:abstractNumId w:val="43"/>
  </w:num>
  <w:num w:numId="32" w16cid:durableId="1125395343">
    <w:abstractNumId w:val="12"/>
  </w:num>
  <w:num w:numId="33" w16cid:durableId="2089305682">
    <w:abstractNumId w:val="21"/>
  </w:num>
  <w:num w:numId="34" w16cid:durableId="229341784">
    <w:abstractNumId w:val="15"/>
  </w:num>
  <w:num w:numId="35" w16cid:durableId="453595285">
    <w:abstractNumId w:val="3"/>
  </w:num>
  <w:num w:numId="36" w16cid:durableId="1441795399">
    <w:abstractNumId w:val="14"/>
  </w:num>
  <w:num w:numId="37" w16cid:durableId="508562310">
    <w:abstractNumId w:val="38"/>
  </w:num>
  <w:num w:numId="38" w16cid:durableId="857355711">
    <w:abstractNumId w:val="26"/>
  </w:num>
  <w:num w:numId="39" w16cid:durableId="1501193022">
    <w:abstractNumId w:val="29"/>
  </w:num>
  <w:num w:numId="40" w16cid:durableId="534732784">
    <w:abstractNumId w:val="1"/>
  </w:num>
  <w:num w:numId="41" w16cid:durableId="397486012">
    <w:abstractNumId w:val="24"/>
  </w:num>
  <w:num w:numId="42" w16cid:durableId="398133501">
    <w:abstractNumId w:val="37"/>
  </w:num>
  <w:num w:numId="43" w16cid:durableId="388648150">
    <w:abstractNumId w:val="41"/>
  </w:num>
  <w:num w:numId="44" w16cid:durableId="57097093">
    <w:abstractNumId w:val="30"/>
  </w:num>
  <w:num w:numId="45" w16cid:durableId="98111177">
    <w:abstractNumId w:val="45"/>
  </w:num>
  <w:num w:numId="46" w16cid:durableId="691154954">
    <w:abstractNumId w:val="9"/>
  </w:num>
  <w:num w:numId="47" w16cid:durableId="538664598">
    <w:abstractNumId w:val="23"/>
  </w:num>
  <w:num w:numId="48" w16cid:durableId="1391340588">
    <w:abstractNumId w:val="18"/>
  </w:num>
  <w:num w:numId="49" w16cid:durableId="561067290">
    <w:abstractNumId w:val="39"/>
  </w:num>
  <w:num w:numId="50" w16cid:durableId="45643478">
    <w:abstractNumId w:val="19"/>
  </w:num>
  <w:num w:numId="51" w16cid:durableId="1088695857">
    <w:abstractNumId w:val="20"/>
  </w:num>
  <w:num w:numId="52" w16cid:durableId="1141582560">
    <w:abstractNumId w:val="0"/>
  </w:num>
  <w:num w:numId="53" w16cid:durableId="82054219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29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5E6E"/>
    <w:rsid w:val="00037A71"/>
    <w:rsid w:val="00037BA8"/>
    <w:rsid w:val="0004121E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CD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4AA0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3CD4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329A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2025-02-21T10:42:00Z</cp:lastPrinted>
  <dcterms:created xsi:type="dcterms:W3CDTF">2025-03-12T09:04:00Z</dcterms:created>
  <dcterms:modified xsi:type="dcterms:W3CDTF">2025-03-12T09:04:00Z</dcterms:modified>
</cp:coreProperties>
</file>